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C76" w:rsidRPr="00176C76" w:rsidRDefault="00176C76" w:rsidP="00176C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proofErr w:type="spellStart"/>
      <w:r w:rsidRPr="00176C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Klub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privrednih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novinara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nagradio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najuspešnije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privrednice</w:t>
      </w:r>
      <w:proofErr w:type="spellEnd"/>
    </w:p>
    <w:p w:rsidR="00176C76" w:rsidRPr="00176C76" w:rsidRDefault="00176C76" w:rsidP="00176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28. </w:t>
      </w:r>
      <w:proofErr w:type="gramStart"/>
      <w:r w:rsidRPr="00176C76">
        <w:rPr>
          <w:rFonts w:ascii="Times New Roman" w:eastAsia="Times New Roman" w:hAnsi="Times New Roman" w:cs="Times New Roman"/>
          <w:sz w:val="24"/>
          <w:szCs w:val="24"/>
        </w:rPr>
        <w:t>mart</w:t>
      </w:r>
      <w:proofErr w:type="gram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2012. | 14:46</w:t>
      </w:r>
    </w:p>
    <w:p w:rsidR="00176C76" w:rsidRPr="00176C76" w:rsidRDefault="00176C76" w:rsidP="00176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Izvor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>: Beta</w:t>
      </w:r>
    </w:p>
    <w:p w:rsidR="00176C76" w:rsidRPr="00176C76" w:rsidRDefault="00176C76" w:rsidP="00176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Direktorka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fabrike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ambalaže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Tetrapak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iz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Gornjeg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Milanovca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Indira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Petrović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proglašena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je </w:t>
      </w:r>
      <w:proofErr w:type="spellStart"/>
      <w:proofErr w:type="gramStart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danas</w:t>
      </w:r>
      <w:proofErr w:type="spellEnd"/>
      <w:proofErr w:type="gramEnd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za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"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Biznis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damu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godine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" u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Srbiji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prema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izboru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Kluba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privrednih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novinara</w:t>
      </w:r>
      <w:proofErr w:type="spellEnd"/>
      <w:r w:rsidRPr="00176C7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76C76" w:rsidRPr="00176C76" w:rsidRDefault="00176C76" w:rsidP="00176C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dodeli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nagrada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kreativna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" u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rečeno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Petovićeva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nagrađena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zbog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postignutih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rezultata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poslovnog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ugleda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koji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uživa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Indira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Petrović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direktor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Tetrapaka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6C76">
        <w:rPr>
          <w:rFonts w:ascii="Times New Roman" w:eastAsia="Times New Roman" w:hAnsi="Times New Roman" w:cs="Times New Roman"/>
          <w:sz w:val="24"/>
          <w:szCs w:val="24"/>
        </w:rPr>
        <w:t>od</w:t>
      </w:r>
      <w:proofErr w:type="spellEnd"/>
      <w:proofErr w:type="gram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2007. </w:t>
      </w:r>
      <w:proofErr w:type="spellStart"/>
      <w:proofErr w:type="gramStart"/>
      <w:r w:rsidRPr="00176C76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predvodi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kompaniju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među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10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najvećih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izvoznika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176C76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Zadovoljstvo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kada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dobijete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nagradu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ono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što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radite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uživanjem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kazala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Petrovićeva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profesor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nemačkog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jezika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po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obrazovanju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76C76">
        <w:rPr>
          <w:rFonts w:ascii="Times New Roman" w:eastAsia="Times New Roman" w:hAnsi="Times New Roman" w:cs="Times New Roman"/>
          <w:sz w:val="24"/>
          <w:szCs w:val="24"/>
        </w:rPr>
        <w:t>Dodala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njen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uspeh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zaslužna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porodica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snažno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podržava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  <w:t xml:space="preserve">Pored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nagrade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najuspešniju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privrednicu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žiri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Kluba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kojim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predsedavala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urednica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listu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Danas Mira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Stevanović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dodelio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plakete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biznis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2011"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pet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privrednica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Dobitnice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generalna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kompanije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Rič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Prokuplja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Milena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Anđić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firme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AMR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Paraćina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Jasmina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Radivojević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vlasnica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modne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kuće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Luna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Biljana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Jovanović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Instituta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rehabilitaciju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Beogradu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Milica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Lazović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direktorka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Intermehanike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Smedereva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Ružica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Đurđević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176C76">
        <w:rPr>
          <w:rFonts w:ascii="Times New Roman" w:eastAsia="Times New Roman" w:hAnsi="Times New Roman" w:cs="Times New Roman"/>
          <w:sz w:val="24"/>
          <w:szCs w:val="24"/>
        </w:rPr>
        <w:t>Nagrade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Kreativna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2011"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dodeljene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glumici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Gorici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Popović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čija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posvećenost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tradicionalnim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ručnim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radovima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doprinosi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očuvanju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srpske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tradicije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novinarki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književnici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Vesni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Dedić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portparolu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Prirodnjačkog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muzeja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Aleksandri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Savić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doprinos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očuvanju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autohtonih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sorti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voća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176C76">
        <w:rPr>
          <w:rFonts w:ascii="Times New Roman" w:eastAsia="Times New Roman" w:hAnsi="Times New Roman" w:cs="Times New Roman"/>
          <w:sz w:val="24"/>
          <w:szCs w:val="24"/>
        </w:rPr>
        <w:t>Nagradu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Kreativna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dama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humanitarni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rad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dobila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humanitarne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ogranizacije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Divac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Snežana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Divac, a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nagrađene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režiserka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Maja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Miloš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koja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debitovala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filmom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Klip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devet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žena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iz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orkestra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Ministarstva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odbrane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Stanislav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Binički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>".</w:t>
      </w:r>
      <w:proofErr w:type="gram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r w:rsidRPr="00176C7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176C76">
        <w:rPr>
          <w:rFonts w:ascii="Times New Roman" w:eastAsia="Times New Roman" w:hAnsi="Times New Roman" w:cs="Times New Roman"/>
          <w:sz w:val="24"/>
          <w:szCs w:val="24"/>
        </w:rPr>
        <w:t>Klub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privrednih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novinara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Srbije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dodeljuje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nagrade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uspešne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žene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treću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godinu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za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6C76">
        <w:rPr>
          <w:rFonts w:ascii="Times New Roman" w:eastAsia="Times New Roman" w:hAnsi="Times New Roman" w:cs="Times New Roman"/>
          <w:sz w:val="24"/>
          <w:szCs w:val="24"/>
        </w:rPr>
        <w:t>redom</w:t>
      </w:r>
      <w:proofErr w:type="spellEnd"/>
      <w:r w:rsidRPr="00176C7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E527C6" w:rsidRDefault="00176C76">
      <w:r w:rsidRPr="00176C76">
        <w:t>http://www.emg.rs/vesti/srbija/177266.html</w:t>
      </w:r>
    </w:p>
    <w:sectPr w:rsidR="00E527C6" w:rsidSect="00E527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6C76"/>
    <w:rsid w:val="00176C76"/>
    <w:rsid w:val="00E52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7C6"/>
  </w:style>
  <w:style w:type="paragraph" w:styleId="Heading1">
    <w:name w:val="heading 1"/>
    <w:basedOn w:val="Normal"/>
    <w:link w:val="Heading1Char"/>
    <w:uiPriority w:val="9"/>
    <w:qFormat/>
    <w:rsid w:val="00176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C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atum">
    <w:name w:val="datum"/>
    <w:basedOn w:val="Normal"/>
    <w:rsid w:val="0017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zvor">
    <w:name w:val="izvor"/>
    <w:basedOn w:val="Normal"/>
    <w:rsid w:val="0017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1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2012-03-29T09:14:00Z</dcterms:created>
  <dcterms:modified xsi:type="dcterms:W3CDTF">2012-03-29T09:15:00Z</dcterms:modified>
</cp:coreProperties>
</file>